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94" w:rsidRDefault="00F10494" w:rsidP="00F10494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Адресаты. </w:t>
      </w:r>
    </w:p>
    <w:p w:rsidR="00F10494" w:rsidRDefault="00F10494" w:rsidP="00F10494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Президенту..</w:t>
      </w:r>
      <w:proofErr w:type="gram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.В.Путину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понятно. Дальше перечисления министерств и ведомств. Где логика? Отпишут в любое подразделение и будут правы. 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Еще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нюанс. Когда много адресатов - ответственность за реакцию</w:t>
      </w: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размыта. Президента, ГД РФ и Общественной Палаты 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ИМХО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достаточно. Если надо, то Гарант Конституции отпишет всем с контрольным сроком исполнения не более 30 дней (для депутатских запросов 15 дней)... И 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еще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много что..</w:t>
      </w:r>
      <w:r w:rsidRPr="00F10494">
        <w:rPr>
          <w:rFonts w:ascii="Times New Roman" w:hAnsi="Times New Roman"/>
          <w:color w:val="000000"/>
          <w:sz w:val="24"/>
          <w:szCs w:val="24"/>
        </w:rPr>
        <w:br/>
      </w: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Преамбула обращения.</w:t>
      </w:r>
      <w:r w:rsidRPr="00F1049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10494">
        <w:rPr>
          <w:rFonts w:ascii="Times New Roman" w:hAnsi="Times New Roman"/>
          <w:color w:val="000000"/>
          <w:sz w:val="24"/>
          <w:szCs w:val="24"/>
        </w:rPr>
        <w:br/>
      </w: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Замах на рубль, удар/жалоба на законные действия Начальника УФСБ одного из регионов..</w:t>
      </w:r>
      <w:proofErr w:type="gram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.О</w:t>
      </w:r>
      <w:proofErr w:type="gram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пределитесь или Министерство транспорта Российской Федерации, или Минтранс России. Иные формулировки типа ФСБ, МВД смотрятся аналогично неадекватно;</w:t>
      </w:r>
      <w:r w:rsidRPr="00F10494">
        <w:rPr>
          <w:rFonts w:ascii="Times New Roman" w:hAnsi="Times New Roman"/>
          <w:color w:val="000000"/>
          <w:sz w:val="24"/>
          <w:szCs w:val="24"/>
        </w:rPr>
        <w:br/>
      </w: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"ребята из Магадана", "если не лезть в сам 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СКЗИ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", "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магаданцы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наши коллеги", "просто борются", "состоят в сговоре", "Наша Держава", "умеем делать детей и оружие", "этот План 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лег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основу", "а не писулька", "питерские ребята", "Правда ведь?"</w:t>
      </w:r>
      <w:proofErr w:type="gram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"</w:t>
      </w:r>
      <w:proofErr w:type="gram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- это сильно смахивает на болезнь;</w:t>
      </w:r>
      <w:r w:rsidRPr="00F10494">
        <w:rPr>
          <w:rFonts w:ascii="Times New Roman" w:hAnsi="Times New Roman"/>
          <w:color w:val="000000"/>
          <w:sz w:val="24"/>
          <w:szCs w:val="24"/>
        </w:rPr>
        <w:br/>
      </w: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вспомнили и 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ПДн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сотрудников, нет у вас сотрудников, есть работники по 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ТК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РФ;</w:t>
      </w:r>
      <w:r w:rsidRPr="00F10494">
        <w:rPr>
          <w:rFonts w:ascii="Times New Roman" w:hAnsi="Times New Roman"/>
          <w:color w:val="000000"/>
          <w:sz w:val="24"/>
          <w:szCs w:val="24"/>
        </w:rPr>
        <w:br/>
      </w: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добавили "коммерческую тайну", нет 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ее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вас согласно соответствующему ФЗ; </w:t>
      </w:r>
      <w:r w:rsidRPr="00F10494">
        <w:rPr>
          <w:rFonts w:ascii="Times New Roman" w:hAnsi="Times New Roman"/>
          <w:color w:val="000000"/>
          <w:sz w:val="24"/>
          <w:szCs w:val="24"/>
        </w:rPr>
        <w:br/>
      </w: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постоянно фраза "допуск" (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гостайна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?), "мастерская" (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массоны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?), читающий текст чиновник 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переберет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все самое страшное в 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своем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представлении;</w:t>
      </w:r>
      <w:r w:rsidRPr="00F10494">
        <w:rPr>
          <w:rFonts w:ascii="Times New Roman" w:hAnsi="Times New Roman"/>
          <w:color w:val="000000"/>
          <w:sz w:val="24"/>
          <w:szCs w:val="24"/>
        </w:rPr>
        <w:br/>
      </w: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"лицензия ФСБ тоже не нужна" - без комментариев, т.к. ФСБ России в совокупности уполномочено выдавать около 11 видов лицензий в различных областях не считая нотификаций, сертификаций и т.п.;</w:t>
      </w:r>
      <w:r w:rsidRPr="00F10494">
        <w:rPr>
          <w:rFonts w:ascii="Times New Roman" w:hAnsi="Times New Roman"/>
          <w:color w:val="000000"/>
          <w:sz w:val="24"/>
          <w:szCs w:val="24"/>
        </w:rPr>
        <w:br/>
      </w: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"Учитывая изложенное, от лица членов нашего 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Партнерства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(мастерских), 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тахосервисов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не членов, и сотрудничающих с нами Общественных и профессиональных объединений, прошу адресатов разобраться в сложившейся ситуации и разъяснить следующее, а лучше развейте</w:t>
      </w:r>
      <w:proofErr w:type="gram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сомнения" - полный взрыв мозга при отсутствии понимания кто перечислен и кому и что нужно "развеять";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 далее</w:t>
      </w: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...</w:t>
      </w:r>
      <w:r w:rsidRPr="00F10494">
        <w:rPr>
          <w:rFonts w:ascii="Times New Roman" w:hAnsi="Times New Roman"/>
          <w:color w:val="000000"/>
          <w:sz w:val="24"/>
          <w:szCs w:val="24"/>
        </w:rPr>
        <w:br/>
      </w: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Собственно сам текст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обращения (тут же сформулировано, что это все-таки «просьба»)</w:t>
      </w:r>
    </w:p>
    <w:p w:rsidR="00E519BB" w:rsidRDefault="00F10494" w:rsidP="00F10494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Что за перлы? </w:t>
      </w:r>
      <w:proofErr w:type="gram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надо сделать на их основании?</w:t>
      </w:r>
      <w:r w:rsidRPr="00F10494">
        <w:rPr>
          <w:rFonts w:ascii="Times New Roman" w:hAnsi="Times New Roman"/>
          <w:color w:val="000000"/>
          <w:sz w:val="24"/>
          <w:szCs w:val="24"/>
        </w:rPr>
        <w:br/>
      </w: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"не остаться безучастным, по возможности обозначить проблему," </w:t>
      </w:r>
      <w:r w:rsidRPr="00F10494">
        <w:rPr>
          <w:rFonts w:ascii="Times New Roman" w:hAnsi="Times New Roman"/>
          <w:color w:val="000000"/>
          <w:sz w:val="24"/>
          <w:szCs w:val="24"/>
        </w:rPr>
        <w:br/>
      </w: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"по причине самодурства Минтранса РФ, перед всем депутатским сообществом, подготовить и направить по поводам,.."</w:t>
      </w:r>
      <w:r w:rsidRPr="00F10494">
        <w:rPr>
          <w:rFonts w:ascii="Times New Roman" w:hAnsi="Times New Roman"/>
          <w:color w:val="000000"/>
          <w:sz w:val="24"/>
          <w:szCs w:val="24"/>
        </w:rPr>
        <w:br/>
      </w:r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"при необходимости принять участие в экстренном совещании представителей сервисных центров (мастерских) по </w:t>
      </w:r>
      <w:proofErr w:type="spellStart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тахографам</w:t>
      </w:r>
      <w:proofErr w:type="spellEnd"/>
      <w:r w:rsidRPr="00F10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..", т.е. оно уже вами назначено и адресатам необходимо на него явиться?</w:t>
      </w:r>
      <w:proofErr w:type="gramEnd"/>
    </w:p>
    <w:p w:rsidR="00F10494" w:rsidRDefault="00F10494" w:rsidP="00F10494">
      <w:pPr>
        <w:pStyle w:val="Default"/>
        <w:rPr>
          <w:sz w:val="23"/>
          <w:szCs w:val="23"/>
        </w:rPr>
      </w:pPr>
      <w:r>
        <w:rPr>
          <w:shd w:val="clear" w:color="auto" w:fill="FFFFFF"/>
        </w:rPr>
        <w:t>- «</w:t>
      </w:r>
      <w:r>
        <w:rPr>
          <w:b/>
          <w:bCs/>
          <w:sz w:val="23"/>
          <w:szCs w:val="23"/>
        </w:rPr>
        <w:t xml:space="preserve">Президента РФ </w:t>
      </w:r>
      <w:proofErr w:type="spellStart"/>
      <w:r>
        <w:rPr>
          <w:b/>
          <w:bCs/>
          <w:sz w:val="23"/>
          <w:szCs w:val="23"/>
        </w:rPr>
        <w:t>В.В.Путина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вспомнить о том, что мы – его избиратели – доверили ему лично страну на 6 лет! Что мы это сделали для того, чтобы он гарантировал нам соблюдение Конституции, и вытекающих из неё законных и подзаконных актов</w:t>
      </w:r>
      <w:r>
        <w:rPr>
          <w:sz w:val="23"/>
          <w:szCs w:val="23"/>
        </w:rPr>
        <w:t>.»,  «</w:t>
      </w:r>
      <w:r>
        <w:rPr>
          <w:sz w:val="23"/>
          <w:szCs w:val="23"/>
        </w:rPr>
        <w:t>7000 людей каждый год, которые могли бы жить, а не остаться на дороге лежать</w:t>
      </w:r>
      <w:r>
        <w:rPr>
          <w:sz w:val="23"/>
          <w:szCs w:val="23"/>
        </w:rPr>
        <w:t xml:space="preserve">..» - </w:t>
      </w:r>
      <w:proofErr w:type="spellStart"/>
      <w:r>
        <w:rPr>
          <w:sz w:val="23"/>
          <w:szCs w:val="23"/>
        </w:rPr>
        <w:t>Серьезную</w:t>
      </w:r>
      <w:proofErr w:type="spellEnd"/>
      <w:r>
        <w:rPr>
          <w:sz w:val="23"/>
          <w:szCs w:val="23"/>
        </w:rPr>
        <w:t xml:space="preserve"> тему </w:t>
      </w:r>
      <w:proofErr w:type="spellStart"/>
      <w:r>
        <w:rPr>
          <w:sz w:val="23"/>
          <w:szCs w:val="23"/>
        </w:rPr>
        <w:t>передернули</w:t>
      </w:r>
      <w:proofErr w:type="spellEnd"/>
      <w:r>
        <w:rPr>
          <w:sz w:val="23"/>
          <w:szCs w:val="23"/>
        </w:rPr>
        <w:t xml:space="preserve"> до абсурда</w:t>
      </w:r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Это</w:t>
      </w:r>
      <w:r>
        <w:rPr>
          <w:sz w:val="23"/>
          <w:szCs w:val="23"/>
        </w:rPr>
        <w:t xml:space="preserve"> самые явные примеры провинциальной журналистики, т.к. шеф-редактор любой краевой/областной газеты такое не пропустит;</w:t>
      </w:r>
    </w:p>
    <w:p w:rsidR="00F10494" w:rsidRDefault="00F10494" w:rsidP="00F104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«</w:t>
      </w:r>
      <w:proofErr w:type="gramStart"/>
      <w:r>
        <w:rPr>
          <w:sz w:val="23"/>
          <w:szCs w:val="23"/>
        </w:rPr>
        <w:t>Разберитесь</w:t>
      </w:r>
      <w:proofErr w:type="gramEnd"/>
      <w:r>
        <w:rPr>
          <w:sz w:val="23"/>
          <w:szCs w:val="23"/>
        </w:rPr>
        <w:t xml:space="preserve"> наконец со своим </w:t>
      </w:r>
      <w:proofErr w:type="spellStart"/>
      <w:r>
        <w:rPr>
          <w:sz w:val="23"/>
          <w:szCs w:val="23"/>
        </w:rPr>
        <w:t>кабмином</w:t>
      </w:r>
      <w:proofErr w:type="spellEnd"/>
      <w:r>
        <w:rPr>
          <w:sz w:val="23"/>
          <w:szCs w:val="23"/>
        </w:rPr>
        <w:t>, чтоб они сели и начали работать а не тягать одеяло</w:t>
      </w:r>
      <w:r>
        <w:rPr>
          <w:sz w:val="23"/>
          <w:szCs w:val="23"/>
        </w:rPr>
        <w:t>» - за кабинет министров отвечает премьер, не говоря уже про формулировки.</w:t>
      </w:r>
    </w:p>
    <w:p w:rsidR="00F10494" w:rsidRDefault="00F10494" w:rsidP="00F104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«</w:t>
      </w:r>
      <w:r>
        <w:rPr>
          <w:sz w:val="23"/>
          <w:szCs w:val="23"/>
        </w:rPr>
        <w:t>уважаемые у «подопечных» люди</w:t>
      </w:r>
      <w:proofErr w:type="gramStart"/>
      <w:r>
        <w:rPr>
          <w:sz w:val="23"/>
          <w:szCs w:val="23"/>
        </w:rPr>
        <w:t>,</w:t>
      </w:r>
      <w:r>
        <w:rPr>
          <w:sz w:val="23"/>
          <w:szCs w:val="23"/>
        </w:rPr>
        <w:t>»</w:t>
      </w:r>
      <w:proofErr w:type="gramEnd"/>
      <w:r>
        <w:rPr>
          <w:sz w:val="23"/>
          <w:szCs w:val="23"/>
        </w:rPr>
        <w:t xml:space="preserve"> - …..</w:t>
      </w:r>
    </w:p>
    <w:p w:rsidR="00F10494" w:rsidRPr="00F10494" w:rsidRDefault="00F10494" w:rsidP="00F10494">
      <w:pPr>
        <w:pStyle w:val="Default"/>
      </w:pPr>
      <w:r>
        <w:rPr>
          <w:sz w:val="23"/>
          <w:szCs w:val="23"/>
        </w:rPr>
        <w:t>Все. Не хочу дальше и глубже разбираться в тонкостях.</w:t>
      </w:r>
      <w:bookmarkStart w:id="0" w:name="_GoBack"/>
      <w:bookmarkEnd w:id="0"/>
    </w:p>
    <w:sectPr w:rsidR="00F10494" w:rsidRPr="00F1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494"/>
    <w:rsid w:val="00B30FA2"/>
    <w:rsid w:val="00DC5F99"/>
    <w:rsid w:val="00E519BB"/>
    <w:rsid w:val="00F1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F10494"/>
  </w:style>
  <w:style w:type="paragraph" w:customStyle="1" w:styleId="Default">
    <w:name w:val="Default"/>
    <w:rsid w:val="00F104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2630</Characters>
  <Application>Microsoft Office Word</Application>
  <DocSecurity>0</DocSecurity>
  <Lines>21</Lines>
  <Paragraphs>6</Paragraphs>
  <ScaleCrop>false</ScaleCrop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2014-01-27T10:23:00Z</dcterms:created>
  <dcterms:modified xsi:type="dcterms:W3CDTF">2014-01-27T10:24:00Z</dcterms:modified>
</cp:coreProperties>
</file>